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FC3" w:rsidRPr="00C25F2B" w:rsidRDefault="00197FC3" w:rsidP="00C25F2B">
      <w:pPr>
        <w:jc w:val="center"/>
        <w:rPr>
          <w:b/>
          <w:sz w:val="28"/>
          <w:szCs w:val="28"/>
        </w:rPr>
      </w:pPr>
      <w:r w:rsidRPr="00C25F2B">
        <w:rPr>
          <w:b/>
          <w:sz w:val="28"/>
          <w:szCs w:val="28"/>
        </w:rPr>
        <w:t>ПРИМЕРНЫЙ ПЕРЕЧЕНЬ ВОПРОСОВ</w:t>
      </w:r>
    </w:p>
    <w:p w:rsidR="00197FC3" w:rsidRPr="00C25F2B" w:rsidRDefault="00197FC3" w:rsidP="00554108">
      <w:pPr>
        <w:jc w:val="center"/>
        <w:rPr>
          <w:b/>
          <w:sz w:val="28"/>
          <w:szCs w:val="28"/>
        </w:rPr>
      </w:pPr>
      <w:r w:rsidRPr="00C25F2B">
        <w:rPr>
          <w:b/>
          <w:sz w:val="28"/>
          <w:szCs w:val="28"/>
        </w:rPr>
        <w:t>по проекту нормативно правового акта администрации</w:t>
      </w:r>
    </w:p>
    <w:p w:rsidR="00AD5AA5" w:rsidRPr="00554108" w:rsidRDefault="00197FC3" w:rsidP="00554108">
      <w:pPr>
        <w:pStyle w:val="a7"/>
        <w:jc w:val="center"/>
      </w:pPr>
      <w:r w:rsidRPr="00C25F2B">
        <w:rPr>
          <w:szCs w:val="28"/>
        </w:rPr>
        <w:t xml:space="preserve">Пермского муниципального </w:t>
      </w:r>
      <w:r w:rsidR="006D4D6B" w:rsidRPr="006D4D6B">
        <w:rPr>
          <w:szCs w:val="28"/>
        </w:rPr>
        <w:t>округа Пермского края</w:t>
      </w:r>
      <w:r w:rsidR="00C25F2B" w:rsidRPr="006D4D6B">
        <w:rPr>
          <w:szCs w:val="28"/>
        </w:rPr>
        <w:t xml:space="preserve"> </w:t>
      </w:r>
      <w:r w:rsidR="007757EC" w:rsidRPr="006D4D6B">
        <w:rPr>
          <w:szCs w:val="28"/>
        </w:rPr>
        <w:t>«</w:t>
      </w:r>
      <w:r w:rsidR="00516D35" w:rsidRPr="006D103A">
        <w:rPr>
          <w:bCs/>
          <w:szCs w:val="28"/>
        </w:rPr>
        <w:t>Об определении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</w:t>
      </w:r>
      <w:r w:rsidR="00C25F2B" w:rsidRPr="00C25F2B">
        <w:rPr>
          <w:szCs w:val="28"/>
        </w:rPr>
        <w:t>»</w:t>
      </w:r>
    </w:p>
    <w:p w:rsidR="005C7341" w:rsidRPr="00C25F2B" w:rsidRDefault="005C7341" w:rsidP="00C25F2B">
      <w:pPr>
        <w:ind w:right="142" w:firstLine="709"/>
        <w:jc w:val="center"/>
        <w:rPr>
          <w:b/>
          <w:sz w:val="28"/>
          <w:szCs w:val="28"/>
        </w:rPr>
      </w:pPr>
    </w:p>
    <w:p w:rsidR="00C53955" w:rsidRPr="006F1057" w:rsidRDefault="007E3FC5" w:rsidP="00F1669C">
      <w:pPr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Пожалуйста, заполните и направьте данную форму по электронной почте на адрес</w:t>
      </w:r>
      <w:r w:rsidR="00F1669C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proofErr w:type="spellStart"/>
      <w:r w:rsidR="00F1669C" w:rsidRPr="006F1057">
        <w:rPr>
          <w:sz w:val="28"/>
          <w:szCs w:val="28"/>
          <w:lang w:val="en-US"/>
        </w:rPr>
        <w:t>torgot</w:t>
      </w:r>
      <w:proofErr w:type="spellEnd"/>
      <w:r w:rsidR="00F1669C" w:rsidRPr="006F1057">
        <w:rPr>
          <w:sz w:val="28"/>
          <w:szCs w:val="28"/>
          <w:shd w:val="clear" w:color="auto" w:fill="FFFFFF" w:themeFill="background1"/>
        </w:rPr>
        <w:t>@</w:t>
      </w:r>
      <w:r w:rsidR="006F1057" w:rsidRPr="006F1057">
        <w:rPr>
          <w:sz w:val="28"/>
          <w:szCs w:val="28"/>
          <w:u w:val="single"/>
          <w:shd w:val="clear" w:color="auto" w:fill="FFFFFF" w:themeFill="background1"/>
        </w:rPr>
        <w:t>permsky.permkrai.ru</w:t>
      </w:r>
      <w:r w:rsidR="00F1669C" w:rsidRPr="006F1057">
        <w:rPr>
          <w:sz w:val="28"/>
          <w:szCs w:val="28"/>
          <w:shd w:val="clear" w:color="auto" w:fill="FFFFFF" w:themeFill="background1"/>
        </w:rPr>
        <w:t>.</w:t>
      </w:r>
      <w:bookmarkStart w:id="0" w:name="_GoBack"/>
      <w:bookmarkEnd w:id="0"/>
    </w:p>
    <w:p w:rsidR="00C53955" w:rsidRPr="0018355A" w:rsidRDefault="007E3FC5" w:rsidP="00C53955">
      <w:pPr>
        <w:ind w:right="142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не позднее </w:t>
      </w:r>
      <w:r w:rsidR="006F1057">
        <w:rPr>
          <w:sz w:val="28"/>
          <w:szCs w:val="28"/>
          <w:u w:val="single"/>
          <w:lang w:val="en-US"/>
        </w:rPr>
        <w:t>20</w:t>
      </w:r>
      <w:r w:rsidR="008F2DE4" w:rsidRPr="008F2DE4">
        <w:rPr>
          <w:sz w:val="28"/>
          <w:szCs w:val="28"/>
          <w:u w:val="single"/>
        </w:rPr>
        <w:t xml:space="preserve"> </w:t>
      </w:r>
      <w:r w:rsidR="006F1057">
        <w:rPr>
          <w:sz w:val="28"/>
          <w:szCs w:val="28"/>
          <w:u w:val="single"/>
        </w:rPr>
        <w:t>ноября</w:t>
      </w:r>
      <w:r w:rsidR="008F2DE4" w:rsidRPr="008F2DE4">
        <w:rPr>
          <w:sz w:val="28"/>
          <w:szCs w:val="28"/>
          <w:u w:val="single"/>
        </w:rPr>
        <w:t xml:space="preserve"> </w:t>
      </w:r>
      <w:r w:rsidR="006D4D6B" w:rsidRPr="008F2DE4">
        <w:rPr>
          <w:sz w:val="28"/>
          <w:szCs w:val="28"/>
          <w:u w:val="single"/>
        </w:rPr>
        <w:t>2023</w:t>
      </w:r>
      <w:r w:rsidR="006D4D6B">
        <w:rPr>
          <w:sz w:val="28"/>
          <w:szCs w:val="28"/>
          <w:u w:val="single"/>
        </w:rPr>
        <w:t xml:space="preserve"> г.</w:t>
      </w:r>
    </w:p>
    <w:p w:rsidR="007E3FC5" w:rsidRDefault="007E3FC5" w:rsidP="007E3FC5">
      <w:pPr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Разработчик акта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</w:r>
    </w:p>
    <w:p w:rsidR="007E3FC5" w:rsidRDefault="007E3FC5" w:rsidP="007E3FC5">
      <w:pPr>
        <w:ind w:right="142"/>
        <w:jc w:val="both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7E3FC5" w:rsidTr="007E3FC5">
        <w:tc>
          <w:tcPr>
            <w:tcW w:w="9771" w:type="dxa"/>
          </w:tcPr>
          <w:p w:rsidR="007E3FC5" w:rsidRDefault="007925EA" w:rsidP="007925EA">
            <w:pPr>
              <w:ind w:righ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Контактная информация</w:t>
            </w:r>
          </w:p>
          <w:p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организации</w:t>
            </w:r>
            <w:r w:rsidR="00F1669C">
              <w:rPr>
                <w:sz w:val="28"/>
                <w:szCs w:val="28"/>
              </w:rPr>
              <w:t xml:space="preserve">: </w:t>
            </w:r>
            <w:r w:rsidR="00D72604" w:rsidRPr="007218E2">
              <w:rPr>
                <w:sz w:val="28"/>
                <w:szCs w:val="28"/>
              </w:rPr>
              <w:t xml:space="preserve">управление по развитию агропромышленного комплекса и предпринимательства администрации Пермского муниципального </w:t>
            </w:r>
            <w:r w:rsidR="006D4D6B">
              <w:rPr>
                <w:sz w:val="28"/>
                <w:szCs w:val="28"/>
              </w:rPr>
              <w:t>округа Пермского края</w:t>
            </w:r>
            <w:r w:rsidR="00992023">
              <w:rPr>
                <w:sz w:val="28"/>
                <w:szCs w:val="28"/>
              </w:rPr>
              <w:t>.</w:t>
            </w:r>
          </w:p>
          <w:p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Сфера деятельности</w:t>
            </w:r>
            <w:r w:rsidR="00F1669C">
              <w:rPr>
                <w:sz w:val="28"/>
                <w:szCs w:val="28"/>
              </w:rPr>
              <w:t>: содействие развитию малого и среднего предпринимательства.</w:t>
            </w:r>
          </w:p>
          <w:p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 контактного лица</w:t>
            </w:r>
            <w:r w:rsidR="00F1669C">
              <w:rPr>
                <w:sz w:val="28"/>
                <w:szCs w:val="28"/>
              </w:rPr>
              <w:t xml:space="preserve">: </w:t>
            </w:r>
            <w:r w:rsidR="008F2DE4">
              <w:rPr>
                <w:sz w:val="28"/>
                <w:szCs w:val="28"/>
              </w:rPr>
              <w:t>Матынова Регина Ринатовна</w:t>
            </w:r>
            <w:r w:rsidR="00F1669C">
              <w:rPr>
                <w:sz w:val="28"/>
                <w:szCs w:val="28"/>
              </w:rPr>
              <w:t>.</w:t>
            </w:r>
          </w:p>
          <w:p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 контактного телефона</w:t>
            </w:r>
            <w:r w:rsidR="00F1669C">
              <w:rPr>
                <w:sz w:val="28"/>
                <w:szCs w:val="28"/>
              </w:rPr>
              <w:t>: 2 (342) 2</w:t>
            </w:r>
            <w:r w:rsidR="005C7341">
              <w:rPr>
                <w:sz w:val="28"/>
                <w:szCs w:val="28"/>
              </w:rPr>
              <w:t>14</w:t>
            </w:r>
            <w:r w:rsidR="00F1669C">
              <w:rPr>
                <w:sz w:val="28"/>
                <w:szCs w:val="28"/>
              </w:rPr>
              <w:t xml:space="preserve"> 26 55.</w:t>
            </w:r>
          </w:p>
          <w:p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электронной почты</w:t>
            </w:r>
            <w:r w:rsidR="00F1669C">
              <w:rPr>
                <w:sz w:val="28"/>
                <w:szCs w:val="28"/>
              </w:rPr>
              <w:t xml:space="preserve">: </w:t>
            </w:r>
            <w:hyperlink r:id="rId5" w:history="1">
              <w:r w:rsidR="00F1669C" w:rsidRPr="00F1669C">
                <w:rPr>
                  <w:rStyle w:val="a3"/>
                  <w:color w:val="auto"/>
                  <w:sz w:val="28"/>
                  <w:szCs w:val="28"/>
                  <w:lang w:val="en-US"/>
                </w:rPr>
                <w:t>torgot</w:t>
              </w:r>
              <w:r w:rsidR="00F1669C" w:rsidRPr="00F1669C">
                <w:rPr>
                  <w:rStyle w:val="a3"/>
                  <w:color w:val="auto"/>
                  <w:sz w:val="28"/>
                  <w:szCs w:val="28"/>
                </w:rPr>
                <w:t>@</w:t>
              </w:r>
              <w:r w:rsidR="00F1669C" w:rsidRPr="00F1669C">
                <w:rPr>
                  <w:rStyle w:val="a3"/>
                  <w:color w:val="auto"/>
                  <w:sz w:val="28"/>
                  <w:szCs w:val="28"/>
                  <w:lang w:val="en-US"/>
                </w:rPr>
                <w:t>permraion</w:t>
              </w:r>
              <w:r w:rsidR="00F1669C" w:rsidRPr="00F1669C">
                <w:rPr>
                  <w:rStyle w:val="a3"/>
                  <w:color w:val="auto"/>
                  <w:sz w:val="28"/>
                  <w:szCs w:val="28"/>
                </w:rPr>
                <w:t>.</w:t>
              </w:r>
              <w:proofErr w:type="spellStart"/>
              <w:r w:rsidR="00F1669C" w:rsidRPr="00F1669C">
                <w:rPr>
                  <w:rStyle w:val="a3"/>
                  <w:color w:val="auto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="00F1669C">
              <w:t>.</w:t>
            </w:r>
          </w:p>
        </w:tc>
      </w:tr>
    </w:tbl>
    <w:p w:rsidR="007E3FC5" w:rsidRDefault="007E3FC5" w:rsidP="007E3FC5">
      <w:pPr>
        <w:ind w:right="142"/>
        <w:jc w:val="both"/>
        <w:rPr>
          <w:sz w:val="28"/>
          <w:szCs w:val="28"/>
        </w:rPr>
      </w:pPr>
    </w:p>
    <w:p w:rsidR="00D06A95" w:rsidRDefault="00F726F4" w:rsidP="007E3FC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06A95">
        <w:rPr>
          <w:sz w:val="28"/>
          <w:szCs w:val="28"/>
        </w:rPr>
        <w:t>.</w:t>
      </w:r>
      <w:r w:rsidR="006D4D6B">
        <w:rPr>
          <w:sz w:val="28"/>
          <w:szCs w:val="28"/>
        </w:rPr>
        <w:t> </w:t>
      </w:r>
      <w:r w:rsidR="00D06A95" w:rsidRPr="000C5919">
        <w:rPr>
          <w:sz w:val="28"/>
          <w:szCs w:val="28"/>
        </w:rPr>
        <w:t>Оцените, насколько полно и точно отражены обязанности, ответственность субъектов регулирования, а так</w:t>
      </w:r>
      <w:r w:rsidR="00D06A95">
        <w:rPr>
          <w:sz w:val="28"/>
          <w:szCs w:val="28"/>
        </w:rPr>
        <w:t xml:space="preserve">же насколько понятно прописаны </w:t>
      </w:r>
      <w:r w:rsidR="00D06A95" w:rsidRPr="000C5919">
        <w:rPr>
          <w:sz w:val="28"/>
          <w:szCs w:val="28"/>
        </w:rPr>
        <w:t>административные процедуры, реализуемые ответственными органами исполнительной власти, насколько точно и недвусмысленно прописаны властные функции и полномочия?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06A95" w:rsidTr="00D06A95">
        <w:tc>
          <w:tcPr>
            <w:tcW w:w="9771" w:type="dxa"/>
          </w:tcPr>
          <w:p w:rsidR="00D06A95" w:rsidRDefault="00D06A95" w:rsidP="007E3FC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D06A95" w:rsidRPr="000C5919" w:rsidRDefault="00F726F4" w:rsidP="00D06A95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06A95">
        <w:rPr>
          <w:sz w:val="28"/>
          <w:szCs w:val="28"/>
        </w:rPr>
        <w:t>.</w:t>
      </w:r>
      <w:r w:rsidR="006D4D6B">
        <w:rPr>
          <w:sz w:val="28"/>
          <w:szCs w:val="28"/>
        </w:rPr>
        <w:t> </w:t>
      </w:r>
      <w:r w:rsidR="00D06A95" w:rsidRPr="000C5919">
        <w:rPr>
          <w:sz w:val="28"/>
          <w:szCs w:val="28"/>
        </w:rPr>
        <w:t>Существуют ли в предлагаемом проекте нового регулирования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</w:r>
    </w:p>
    <w:p w:rsidR="00D06A95" w:rsidRPr="000C5919" w:rsidRDefault="00D06A95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имеется ли смысловое противоречие с целями регулирования или существующей проблемой либо положение не способствует достижению целей регулирования;</w:t>
      </w:r>
    </w:p>
    <w:p w:rsidR="00D06A95" w:rsidRPr="000C5919" w:rsidRDefault="00D06A95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</w:t>
      </w:r>
      <w:r w:rsidR="006D4D6B">
        <w:rPr>
          <w:sz w:val="28"/>
          <w:szCs w:val="28"/>
        </w:rPr>
        <w:t> </w:t>
      </w:r>
      <w:r w:rsidRPr="000C5919">
        <w:rPr>
          <w:sz w:val="28"/>
          <w:szCs w:val="28"/>
        </w:rPr>
        <w:t>имеются ли технические ошибки;</w:t>
      </w:r>
    </w:p>
    <w:p w:rsidR="00D06A95" w:rsidRPr="000C5919" w:rsidRDefault="00D06A95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</w:t>
      </w:r>
      <w:r w:rsidR="006D4D6B">
        <w:rPr>
          <w:sz w:val="28"/>
          <w:szCs w:val="28"/>
        </w:rPr>
        <w:t> </w:t>
      </w:r>
      <w:r w:rsidRPr="000C5919">
        <w:rPr>
          <w:sz w:val="28"/>
          <w:szCs w:val="28"/>
        </w:rPr>
        <w:t>приводит ли исполнение положений регулирования к избыточным действиям или, наоборот, ограничивает действия субъектов предпринимательско</w:t>
      </w:r>
      <w:r w:rsidR="00C25F2B">
        <w:rPr>
          <w:sz w:val="28"/>
          <w:szCs w:val="28"/>
        </w:rPr>
        <w:t>й и инвестиционной деятельности</w:t>
      </w:r>
    </w:p>
    <w:p w:rsidR="00D06A95" w:rsidRDefault="00D06A95" w:rsidP="00D06A95">
      <w:pPr>
        <w:ind w:right="142"/>
        <w:jc w:val="both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06A95" w:rsidTr="00D06A95">
        <w:tc>
          <w:tcPr>
            <w:tcW w:w="9771" w:type="dxa"/>
          </w:tcPr>
          <w:p w:rsidR="00D06A95" w:rsidRDefault="00D06A95" w:rsidP="00D06A9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DB130B" w:rsidRPr="007E3FC5" w:rsidRDefault="00DB130B" w:rsidP="00DC765B">
      <w:pPr>
        <w:ind w:right="142"/>
        <w:jc w:val="both"/>
        <w:rPr>
          <w:sz w:val="28"/>
          <w:szCs w:val="28"/>
        </w:rPr>
      </w:pPr>
    </w:p>
    <w:sectPr w:rsidR="00DB130B" w:rsidRPr="007E3FC5" w:rsidSect="00DC765B">
      <w:pgSz w:w="11906" w:h="16838"/>
      <w:pgMar w:top="1134" w:right="707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152"/>
    <w:rsid w:val="0018355A"/>
    <w:rsid w:val="00197FC3"/>
    <w:rsid w:val="001D52FF"/>
    <w:rsid w:val="00222F7D"/>
    <w:rsid w:val="00232DE0"/>
    <w:rsid w:val="00241B26"/>
    <w:rsid w:val="00255AE8"/>
    <w:rsid w:val="002879F6"/>
    <w:rsid w:val="002B24AD"/>
    <w:rsid w:val="002D0152"/>
    <w:rsid w:val="00402725"/>
    <w:rsid w:val="00477CC2"/>
    <w:rsid w:val="004C0C0C"/>
    <w:rsid w:val="00516D35"/>
    <w:rsid w:val="00531645"/>
    <w:rsid w:val="00554108"/>
    <w:rsid w:val="005C7341"/>
    <w:rsid w:val="0060160A"/>
    <w:rsid w:val="006612CB"/>
    <w:rsid w:val="006B1EBC"/>
    <w:rsid w:val="006D4D6B"/>
    <w:rsid w:val="006F1057"/>
    <w:rsid w:val="00741C2E"/>
    <w:rsid w:val="0074589B"/>
    <w:rsid w:val="007750A1"/>
    <w:rsid w:val="007757EC"/>
    <w:rsid w:val="007925EA"/>
    <w:rsid w:val="007C2BDF"/>
    <w:rsid w:val="007E3FC5"/>
    <w:rsid w:val="00837C59"/>
    <w:rsid w:val="008F2DE4"/>
    <w:rsid w:val="0096050F"/>
    <w:rsid w:val="00992023"/>
    <w:rsid w:val="00A54E53"/>
    <w:rsid w:val="00AD5AA5"/>
    <w:rsid w:val="00AE6F4A"/>
    <w:rsid w:val="00AF50BA"/>
    <w:rsid w:val="00B17685"/>
    <w:rsid w:val="00B25062"/>
    <w:rsid w:val="00C25F2B"/>
    <w:rsid w:val="00C53955"/>
    <w:rsid w:val="00CF56ED"/>
    <w:rsid w:val="00D06A95"/>
    <w:rsid w:val="00D22A76"/>
    <w:rsid w:val="00D72604"/>
    <w:rsid w:val="00D8368C"/>
    <w:rsid w:val="00DB130B"/>
    <w:rsid w:val="00DC765B"/>
    <w:rsid w:val="00DE6E70"/>
    <w:rsid w:val="00DF5DA1"/>
    <w:rsid w:val="00E72955"/>
    <w:rsid w:val="00F1669C"/>
    <w:rsid w:val="00F726F4"/>
    <w:rsid w:val="00FD5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A4DB2"/>
  <w15:docId w15:val="{EF6C82E6-484C-4649-909C-EB351D90C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7F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015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7E3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016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Заголовок к тексту"/>
    <w:basedOn w:val="a"/>
    <w:next w:val="a8"/>
    <w:qFormat/>
    <w:rsid w:val="00C25F2B"/>
    <w:pPr>
      <w:suppressAutoHyphens/>
      <w:spacing w:after="480" w:line="240" w:lineRule="exact"/>
    </w:pPr>
    <w:rPr>
      <w:b/>
      <w:sz w:val="28"/>
      <w:szCs w:val="20"/>
    </w:rPr>
  </w:style>
  <w:style w:type="paragraph" w:styleId="a8">
    <w:name w:val="Body Text"/>
    <w:basedOn w:val="a"/>
    <w:link w:val="a9"/>
    <w:uiPriority w:val="99"/>
    <w:semiHidden/>
    <w:unhideWhenUsed/>
    <w:rsid w:val="00C25F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C25F2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orgot@permra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владелец</dc:creator>
  <cp:lastModifiedBy>Torgot</cp:lastModifiedBy>
  <cp:revision>10</cp:revision>
  <cp:lastPrinted>2023-02-08T04:17:00Z</cp:lastPrinted>
  <dcterms:created xsi:type="dcterms:W3CDTF">2022-11-22T10:52:00Z</dcterms:created>
  <dcterms:modified xsi:type="dcterms:W3CDTF">2023-10-09T03:30:00Z</dcterms:modified>
</cp:coreProperties>
</file>